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C2C" w:rsidRDefault="00310C23">
      <w:r w:rsidRPr="00310C23">
        <w:drawing>
          <wp:inline distT="0" distB="0" distL="0" distR="0">
            <wp:extent cx="4572000" cy="27432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FC0C2C" w:rsidSect="00FC0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0C23"/>
    <w:rsid w:val="00310C23"/>
    <w:rsid w:val="00FC0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0C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C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dstss01\264837\World%20sim%20act%202%20tax%20pie%20char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/>
              <a:t> Taxes</a:t>
            </a:r>
          </a:p>
        </c:rich>
      </c:tx>
      <c:layout/>
      <c:overlay val="1"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4.1666666666666671E-2"/>
          <c:y val="9.7222222222222238E-2"/>
          <c:w val="0.73230686789151367"/>
          <c:h val="0.89814814814814825"/>
        </c:manualLayout>
      </c:layout>
      <c:pie3DChart>
        <c:varyColors val="1"/>
        <c:ser>
          <c:idx val="0"/>
          <c:order val="0"/>
          <c:cat>
            <c:strRef>
              <c:f>Sheet1!$A$1:$A$4</c:f>
              <c:strCache>
                <c:ptCount val="4"/>
                <c:pt idx="0">
                  <c:v>Military</c:v>
                </c:pt>
                <c:pt idx="1">
                  <c:v>Education</c:v>
                </c:pt>
                <c:pt idx="2">
                  <c:v>Government</c:v>
                </c:pt>
                <c:pt idx="3">
                  <c:v>Medicine</c:v>
                </c:pt>
              </c:strCache>
            </c:strRef>
          </c:cat>
          <c:val>
            <c:numRef>
              <c:f>Sheet1!$B$1:$B$4</c:f>
              <c:numCache>
                <c:formatCode>0%</c:formatCode>
                <c:ptCount val="4"/>
                <c:pt idx="0">
                  <c:v>0.60000000000000042</c:v>
                </c:pt>
                <c:pt idx="1">
                  <c:v>0.2</c:v>
                </c:pt>
                <c:pt idx="2">
                  <c:v>0.1</c:v>
                </c:pt>
                <c:pt idx="3">
                  <c:v>0.1</c:v>
                </c:pt>
              </c:numCache>
            </c:numRef>
          </c:val>
        </c:ser>
      </c:pie3DChart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Virginia Beach City Public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264837</dc:creator>
  <cp:lastModifiedBy>264837</cp:lastModifiedBy>
  <cp:revision>1</cp:revision>
  <dcterms:created xsi:type="dcterms:W3CDTF">2010-12-03T18:34:00Z</dcterms:created>
  <dcterms:modified xsi:type="dcterms:W3CDTF">2010-12-03T18:34:00Z</dcterms:modified>
</cp:coreProperties>
</file>